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512" w:rsidRPr="00191512" w:rsidRDefault="00191512" w:rsidP="00191512">
      <w:pPr>
        <w:rPr>
          <w:b/>
        </w:rPr>
      </w:pPr>
      <w:r w:rsidRPr="00191512">
        <w:rPr>
          <w:b/>
        </w:rPr>
        <w:t>KÖTELEZŐ OLVASMÁNYOK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191512" w:rsidRPr="00191512" w:rsidTr="00A015CC">
        <w:tc>
          <w:tcPr>
            <w:tcW w:w="9062" w:type="dxa"/>
          </w:tcPr>
          <w:p w:rsidR="00191512" w:rsidRPr="00191512" w:rsidRDefault="00191512" w:rsidP="00A015CC">
            <w:r w:rsidRPr="00191512">
              <w:t>Homérosz: Odüsszeia (részletek)</w:t>
            </w:r>
          </w:p>
        </w:tc>
      </w:tr>
      <w:tr w:rsidR="00191512" w:rsidRPr="00191512" w:rsidTr="00A015CC">
        <w:tc>
          <w:tcPr>
            <w:tcW w:w="9062" w:type="dxa"/>
          </w:tcPr>
          <w:p w:rsidR="00191512" w:rsidRPr="00191512" w:rsidRDefault="00191512" w:rsidP="00A015CC">
            <w:r w:rsidRPr="00191512">
              <w:t xml:space="preserve">Szophoklész: Antigoné </w:t>
            </w:r>
          </w:p>
        </w:tc>
      </w:tr>
      <w:tr w:rsidR="00191512" w:rsidRPr="00191512" w:rsidTr="00A015CC">
        <w:tc>
          <w:tcPr>
            <w:tcW w:w="9062" w:type="dxa"/>
          </w:tcPr>
          <w:p w:rsidR="00191512" w:rsidRPr="00191512" w:rsidRDefault="00191512" w:rsidP="00A015CC">
            <w:r w:rsidRPr="00191512">
              <w:t>Biblia (részletek az Ósz</w:t>
            </w:r>
            <w:r w:rsidR="00D13B07">
              <w:t>övetségből és az Újszövetségből)</w:t>
            </w:r>
          </w:p>
        </w:tc>
      </w:tr>
      <w:tr w:rsidR="00191512" w:rsidRPr="00191512" w:rsidTr="00A015CC">
        <w:tc>
          <w:tcPr>
            <w:tcW w:w="9062" w:type="dxa"/>
          </w:tcPr>
          <w:p w:rsidR="00191512" w:rsidRPr="00191512" w:rsidRDefault="00191512" w:rsidP="00A015CC">
            <w:r w:rsidRPr="00191512">
              <w:t xml:space="preserve">Dante </w:t>
            </w:r>
            <w:proofErr w:type="spellStart"/>
            <w:r w:rsidRPr="00191512">
              <w:t>Alighieri</w:t>
            </w:r>
            <w:proofErr w:type="spellEnd"/>
            <w:r w:rsidRPr="00191512">
              <w:t>: Isteni színjáték – Pokol (részletek)</w:t>
            </w:r>
          </w:p>
        </w:tc>
      </w:tr>
      <w:tr w:rsidR="00191512" w:rsidRPr="00191512" w:rsidTr="00A015CC">
        <w:tc>
          <w:tcPr>
            <w:tcW w:w="9062" w:type="dxa"/>
          </w:tcPr>
          <w:p w:rsidR="00191512" w:rsidRPr="00191512" w:rsidRDefault="00191512" w:rsidP="00A015CC">
            <w:r w:rsidRPr="00191512">
              <w:t>François Villon: A nagy testamentum (részletek)</w:t>
            </w:r>
          </w:p>
        </w:tc>
      </w:tr>
      <w:tr w:rsidR="00191512" w:rsidRPr="00191512" w:rsidTr="00A015CC">
        <w:tc>
          <w:tcPr>
            <w:tcW w:w="9062" w:type="dxa"/>
          </w:tcPr>
          <w:p w:rsidR="00191512" w:rsidRPr="00191512" w:rsidRDefault="00191512" w:rsidP="00A015CC">
            <w:r w:rsidRPr="00191512">
              <w:t>Boccaccio: Dekameron, Első nap 3. novella</w:t>
            </w:r>
          </w:p>
        </w:tc>
      </w:tr>
      <w:tr w:rsidR="00191512" w:rsidRPr="00191512" w:rsidTr="00A015CC">
        <w:tc>
          <w:tcPr>
            <w:tcW w:w="9062" w:type="dxa"/>
          </w:tcPr>
          <w:p w:rsidR="00191512" w:rsidRPr="00191512" w:rsidRDefault="00191512" w:rsidP="00A015CC">
            <w:r w:rsidRPr="00191512">
              <w:t>William Shakespeare: Romeo és Júlia vagy Hamlet, dán királyfi</w:t>
            </w:r>
          </w:p>
        </w:tc>
      </w:tr>
      <w:tr w:rsidR="00191512" w:rsidRPr="00191512" w:rsidTr="00A015CC">
        <w:tc>
          <w:tcPr>
            <w:tcW w:w="9062" w:type="dxa"/>
          </w:tcPr>
          <w:p w:rsidR="00191512" w:rsidRPr="00191512" w:rsidRDefault="00191512" w:rsidP="00A015CC">
            <w:r w:rsidRPr="00191512">
              <w:t>Zrínyi Miklós: Szigeti veszedelem (részletek)</w:t>
            </w:r>
          </w:p>
        </w:tc>
      </w:tr>
      <w:tr w:rsidR="00191512" w:rsidRPr="00191512" w:rsidTr="00A015CC">
        <w:tc>
          <w:tcPr>
            <w:tcW w:w="9062" w:type="dxa"/>
          </w:tcPr>
          <w:p w:rsidR="00191512" w:rsidRPr="00191512" w:rsidRDefault="00191512" w:rsidP="00A015CC">
            <w:r w:rsidRPr="00191512">
              <w:t>Mikes Kelemen: Törökországi levelek (1</w:t>
            </w:r>
            <w:proofErr w:type="gramStart"/>
            <w:r w:rsidRPr="00191512">
              <w:t>.,</w:t>
            </w:r>
            <w:proofErr w:type="gramEnd"/>
            <w:r w:rsidRPr="00191512">
              <w:t xml:space="preserve"> 37., 112.)</w:t>
            </w:r>
          </w:p>
        </w:tc>
      </w:tr>
      <w:tr w:rsidR="00191512" w:rsidRPr="00191512" w:rsidTr="00A015CC">
        <w:tc>
          <w:tcPr>
            <w:tcW w:w="9062" w:type="dxa"/>
          </w:tcPr>
          <w:p w:rsidR="00191512" w:rsidRPr="00191512" w:rsidRDefault="00191512" w:rsidP="00A015CC">
            <w:proofErr w:type="spellStart"/>
            <w:r w:rsidRPr="00191512">
              <w:t>Molière</w:t>
            </w:r>
            <w:proofErr w:type="spellEnd"/>
            <w:r w:rsidRPr="00191512">
              <w:t>: A fösvény vagy Tartuffe</w:t>
            </w:r>
          </w:p>
        </w:tc>
      </w:tr>
      <w:tr w:rsidR="00191512" w:rsidRPr="00191512" w:rsidTr="00A015CC">
        <w:tc>
          <w:tcPr>
            <w:tcW w:w="9062" w:type="dxa"/>
          </w:tcPr>
          <w:p w:rsidR="00191512" w:rsidRPr="00191512" w:rsidRDefault="00191512" w:rsidP="00A015CC">
            <w:r w:rsidRPr="00191512">
              <w:t>Katona József: Bánk bán</w:t>
            </w:r>
          </w:p>
        </w:tc>
      </w:tr>
      <w:tr w:rsidR="00191512" w:rsidRPr="00191512" w:rsidTr="00A015CC">
        <w:tc>
          <w:tcPr>
            <w:tcW w:w="9062" w:type="dxa"/>
          </w:tcPr>
          <w:p w:rsidR="00191512" w:rsidRPr="00191512" w:rsidRDefault="00191512" w:rsidP="00A015CC">
            <w:r w:rsidRPr="00191512">
              <w:t>Vörösmarty Mihály: Csongor és Tünde</w:t>
            </w:r>
          </w:p>
        </w:tc>
      </w:tr>
      <w:tr w:rsidR="00191512" w:rsidRPr="00191512" w:rsidTr="00A015CC">
        <w:tc>
          <w:tcPr>
            <w:tcW w:w="9062" w:type="dxa"/>
          </w:tcPr>
          <w:p w:rsidR="00191512" w:rsidRPr="00191512" w:rsidRDefault="00191512" w:rsidP="00A015CC">
            <w:r w:rsidRPr="00191512">
              <w:t>Petőfi Sándor: A helység kalapácsa (részlet)</w:t>
            </w:r>
          </w:p>
        </w:tc>
      </w:tr>
      <w:tr w:rsidR="00191512" w:rsidRPr="00191512" w:rsidTr="00A015CC">
        <w:tc>
          <w:tcPr>
            <w:tcW w:w="9062" w:type="dxa"/>
          </w:tcPr>
          <w:p w:rsidR="00191512" w:rsidRPr="00191512" w:rsidRDefault="00191512" w:rsidP="00A015CC">
            <w:r w:rsidRPr="00191512">
              <w:t>Jókai Mór: A huszti beteglátogatók (novella)</w:t>
            </w:r>
          </w:p>
        </w:tc>
      </w:tr>
      <w:tr w:rsidR="00191512" w:rsidRPr="00191512" w:rsidTr="00A015CC">
        <w:tc>
          <w:tcPr>
            <w:tcW w:w="9062" w:type="dxa"/>
          </w:tcPr>
          <w:p w:rsidR="00191512" w:rsidRDefault="00191512" w:rsidP="00A015CC">
            <w:r w:rsidRPr="00191512">
              <w:t>Jókai Mór: Az arany ember</w:t>
            </w:r>
          </w:p>
          <w:p w:rsidR="00191512" w:rsidRDefault="00191512" w:rsidP="00A015CC">
            <w:proofErr w:type="spellStart"/>
            <w:r>
              <w:t>Honoré</w:t>
            </w:r>
            <w:proofErr w:type="spellEnd"/>
            <w:r>
              <w:t xml:space="preserve"> de Balzac: </w:t>
            </w:r>
            <w:proofErr w:type="spellStart"/>
            <w:r>
              <w:t>Goriot</w:t>
            </w:r>
            <w:proofErr w:type="spellEnd"/>
            <w:r>
              <w:t xml:space="preserve"> apó (részletek) vagy Stendhal: Vörös és fekete (részletek)            </w:t>
            </w:r>
          </w:p>
          <w:p w:rsidR="00191512" w:rsidRDefault="00191512" w:rsidP="00A015CC">
            <w:r>
              <w:t xml:space="preserve">Henrik Ibsen: A vadkacsa vagy Nóra (Babaotthon) vagy Anton </w:t>
            </w:r>
            <w:proofErr w:type="spellStart"/>
            <w:r>
              <w:t>Pavlovics</w:t>
            </w:r>
            <w:proofErr w:type="spellEnd"/>
            <w:r>
              <w:t xml:space="preserve"> Csehov: A sirály vagy Ványa bácsi</w:t>
            </w:r>
          </w:p>
          <w:p w:rsidR="00191512" w:rsidRDefault="00191512" w:rsidP="00A015CC">
            <w:r>
              <w:t xml:space="preserve">Lev </w:t>
            </w:r>
            <w:proofErr w:type="spellStart"/>
            <w:r>
              <w:t>Nyikolajevics</w:t>
            </w:r>
            <w:proofErr w:type="spellEnd"/>
            <w:r>
              <w:t xml:space="preserve"> Tolsztoj: Ivan Iljics halála </w:t>
            </w:r>
          </w:p>
          <w:p w:rsidR="00191512" w:rsidRDefault="00191512" w:rsidP="00A015CC">
            <w:r>
              <w:t xml:space="preserve">Samuel B. Beckett: </w:t>
            </w:r>
            <w:proofErr w:type="spellStart"/>
            <w:r>
              <w:t>Godot-ra</w:t>
            </w:r>
            <w:proofErr w:type="spellEnd"/>
            <w:r>
              <w:t xml:space="preserve"> várva vagy Friedrich Dürrenmatt: A fizikusok vagy </w:t>
            </w:r>
            <w:proofErr w:type="gramStart"/>
            <w:r>
              <w:t>A</w:t>
            </w:r>
            <w:proofErr w:type="gramEnd"/>
            <w:r>
              <w:t xml:space="preserve"> nagy Romulus</w:t>
            </w:r>
          </w:p>
          <w:p w:rsidR="00191512" w:rsidRDefault="00191512" w:rsidP="00A015CC">
            <w:r>
              <w:t>Arany János: Toldi estéje</w:t>
            </w:r>
          </w:p>
          <w:p w:rsidR="00191512" w:rsidRDefault="00191512" w:rsidP="00A015CC">
            <w:r>
              <w:t>Madách Imre: Az ember tragédiája</w:t>
            </w:r>
          </w:p>
          <w:p w:rsidR="00191512" w:rsidRDefault="00191512" w:rsidP="00A015CC">
            <w:r>
              <w:t>Mikszáth Kálmán: Beszterce ostroma</w:t>
            </w:r>
          </w:p>
          <w:p w:rsidR="00191512" w:rsidRDefault="00191512" w:rsidP="00A015CC">
            <w:r>
              <w:t>Herczeg Ferenc: Az élet kapuja</w:t>
            </w:r>
          </w:p>
          <w:p w:rsidR="00191512" w:rsidRDefault="00191512" w:rsidP="00A015CC">
            <w:r>
              <w:t>Babits Mihály: Jónás könyve, Jónás imája</w:t>
            </w:r>
          </w:p>
          <w:p w:rsidR="00191512" w:rsidRDefault="00191512" w:rsidP="00A015CC">
            <w:r>
              <w:t>Móricz Zsigmond: Úri muri, Tragédia</w:t>
            </w:r>
          </w:p>
          <w:p w:rsidR="00191512" w:rsidRDefault="00191512" w:rsidP="00A015CC">
            <w:r>
              <w:t>Wass Albert: Adjátok vissza a hegyeimet!</w:t>
            </w:r>
          </w:p>
          <w:p w:rsidR="00191512" w:rsidRDefault="00191512" w:rsidP="00A015CC">
            <w:r>
              <w:t xml:space="preserve">Örkény István: </w:t>
            </w:r>
            <w:proofErr w:type="spellStart"/>
            <w:r>
              <w:t>Tóték</w:t>
            </w:r>
            <w:proofErr w:type="spellEnd"/>
          </w:p>
          <w:p w:rsidR="00191512" w:rsidRPr="00191512" w:rsidRDefault="00191512" w:rsidP="00A015CC">
            <w:r>
              <w:t>Szabó Magda: Az ajtó</w:t>
            </w:r>
          </w:p>
        </w:tc>
      </w:tr>
    </w:tbl>
    <w:p w:rsidR="00357A58" w:rsidRDefault="00357A58"/>
    <w:sectPr w:rsidR="00357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12"/>
    <w:rsid w:val="00191512"/>
    <w:rsid w:val="00357A58"/>
    <w:rsid w:val="00A65A1C"/>
    <w:rsid w:val="00AA79C1"/>
    <w:rsid w:val="00C02507"/>
    <w:rsid w:val="00D1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F3126"/>
  <w15:chartTrackingRefBased/>
  <w15:docId w15:val="{8FA388AA-AD59-448B-8C47-F8F9FB3C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15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57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4</cp:revision>
  <dcterms:created xsi:type="dcterms:W3CDTF">2022-12-14T08:17:00Z</dcterms:created>
  <dcterms:modified xsi:type="dcterms:W3CDTF">2022-12-20T10:05:00Z</dcterms:modified>
</cp:coreProperties>
</file>